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706" w:rsidRDefault="003A1706">
      <w:pPr>
        <w:widowControl w:val="0"/>
        <w:jc w:val="center"/>
      </w:pPr>
    </w:p>
    <w:p w:rsidR="003A1706" w:rsidRDefault="00685625">
      <w:pPr>
        <w:widowControl w:val="0"/>
        <w:jc w:val="center"/>
      </w:pPr>
      <w:r>
        <w:rPr>
          <w:b/>
        </w:rPr>
        <w:t>EAG</w:t>
      </w:r>
      <w:r w:rsidR="001A268F">
        <w:rPr>
          <w:b/>
        </w:rPr>
        <w:t>P FEES FOR NON NHS SERVICES (APR</w:t>
      </w:r>
      <w:r>
        <w:rPr>
          <w:b/>
        </w:rPr>
        <w:t xml:space="preserve"> 201</w:t>
      </w:r>
      <w:r w:rsidR="001A268F">
        <w:rPr>
          <w:b/>
        </w:rPr>
        <w:t>4</w:t>
      </w:r>
      <w:r>
        <w:rPr>
          <w:b/>
        </w:rPr>
        <w:t>)</w:t>
      </w:r>
    </w:p>
    <w:p w:rsidR="003A1706" w:rsidRDefault="003A1706">
      <w:pPr>
        <w:widowControl w:val="0"/>
        <w:jc w:val="center"/>
      </w:pPr>
    </w:p>
    <w:p w:rsidR="003A1706" w:rsidRDefault="003A1706">
      <w:pPr>
        <w:widowControl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5"/>
        <w:gridCol w:w="3315"/>
      </w:tblGrid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SERVICE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FEE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ACCESS TO RECORDS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Computerised records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Paper records and computer records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50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CERTIFICATES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Certificate (1 page)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Private sick note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Certificate (more than 1 page)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40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Freedom from Infection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CHILD CARE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Adoption/Fostering Form AH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73.86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Adoption/Fostering Form AH2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24.36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DRIVING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Driving medical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35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Driving medical report and examination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70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HGV medical and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Driving Licence Photo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EMPLOYMENT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Private medical (45mins)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180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Report (no medical)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3A1706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EXERCISE/GYM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Fit to exercise in gym form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25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FITNESS TO ATTEND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Full medical and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60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lastRenderedPageBreak/>
              <w:t>Report only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MEDICALS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 xml:space="preserve">Private medical 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200 (45mins)</w:t>
            </w:r>
          </w:p>
          <w:p w:rsidR="003A1706" w:rsidRDefault="00685625">
            <w:pPr>
              <w:widowControl w:val="0"/>
              <w:spacing w:line="240" w:lineRule="auto"/>
            </w:pPr>
            <w:r>
              <w:t>125 (30mins)</w:t>
            </w:r>
          </w:p>
          <w:p w:rsidR="003A1706" w:rsidRDefault="00685625">
            <w:pPr>
              <w:widowControl w:val="0"/>
              <w:spacing w:line="240" w:lineRule="auto"/>
            </w:pPr>
            <w:r>
              <w:t>75 (15mins)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Government department medical report without examination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 xml:space="preserve">Government department medical report on </w:t>
            </w:r>
            <w:proofErr w:type="spellStart"/>
            <w:r>
              <w:t>proforma</w:t>
            </w:r>
            <w:proofErr w:type="spellEnd"/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80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Government department extract from records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60</w:t>
            </w:r>
          </w:p>
        </w:tc>
      </w:tr>
      <w:tr w:rsidR="003A1706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rPr>
                <w:sz w:val="18"/>
              </w:rPr>
              <w:t>MISCELLANEOUS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 xml:space="preserve">Private consultation 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75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To whom it may concern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Private blood tests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Blue badge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Blue badge examination and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40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Housing letter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15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INSURANCE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Accident/sickness medical and report (45mins)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Accident/sickness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125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Accident/sickness report ON PROFORMA (20 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75 (15mins)</w:t>
            </w:r>
          </w:p>
          <w:p w:rsidR="003A1706" w:rsidRDefault="00685625">
            <w:pPr>
              <w:widowControl w:val="0"/>
              <w:spacing w:line="240" w:lineRule="auto"/>
            </w:pPr>
            <w:r>
              <w:t>100 (20 mins)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Accident/sickness report: extract from records (15mins)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75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Life assurance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Supplementary insurance report (when they ask for more info)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Provident association claim  form (Bupa/PPP)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50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School fees insurance claim form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50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TRAVEL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Holiday cancellation from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40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lastRenderedPageBreak/>
              <w:t>Vaccination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Prescription solely for travel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Yellow fever vaccination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5</w:t>
            </w:r>
            <w:r w:rsidR="001A268F">
              <w:t>0</w:t>
            </w:r>
          </w:p>
        </w:tc>
      </w:tr>
      <w:tr w:rsidR="001A268F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Hepatitis (3 x Injections at £40.00 each)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1A268F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Meningitis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50</w:t>
            </w:r>
          </w:p>
        </w:tc>
      </w:tr>
      <w:tr w:rsidR="001A268F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Rabies ( 3 x Injections at £55.00 each)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165</w:t>
            </w:r>
            <w:bookmarkStart w:id="0" w:name="_GoBack"/>
            <w:bookmarkEnd w:id="0"/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Passport photo/form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Fitness to travel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30</w:t>
            </w:r>
          </w:p>
        </w:tc>
      </w:tr>
    </w:tbl>
    <w:p w:rsidR="003A1706" w:rsidRDefault="003A1706">
      <w:pPr>
        <w:widowControl w:val="0"/>
      </w:pPr>
    </w:p>
    <w:sectPr w:rsidR="003A17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A1706"/>
    <w:rsid w:val="001A268F"/>
    <w:rsid w:val="003A1706"/>
    <w:rsid w:val="006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EAGP FEES FOR NON NHS SERVICES 06/2011.docx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EAGP FEES FOR NON NHS SERVICES 06/2011.docx</dc:title>
  <dc:creator>Ian Colvin</dc:creator>
  <cp:lastModifiedBy>Colin Johnson</cp:lastModifiedBy>
  <cp:revision>2</cp:revision>
  <dcterms:created xsi:type="dcterms:W3CDTF">2014-03-27T11:30:00Z</dcterms:created>
  <dcterms:modified xsi:type="dcterms:W3CDTF">2014-03-27T11:30:00Z</dcterms:modified>
</cp:coreProperties>
</file>